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B0F" w:rsidRPr="006C19E4" w:rsidRDefault="00CC00E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C19E4">
        <w:rPr>
          <w:rFonts w:ascii="Times New Roman" w:hAnsi="Times New Roman" w:cs="Times New Roman"/>
          <w:sz w:val="24"/>
          <w:szCs w:val="24"/>
        </w:rPr>
        <w:t>Analisa data motivasi belajar</w:t>
      </w:r>
    </w:p>
    <w:p w:rsidR="00CC00EA" w:rsidRPr="006C19E4" w:rsidRDefault="00CC00EA" w:rsidP="00CC00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sz w:val="24"/>
          <w:szCs w:val="24"/>
        </w:rPr>
        <w:t xml:space="preserve">Uji asumsi </w:t>
      </w:r>
    </w:p>
    <w:p w:rsidR="00CC00EA" w:rsidRPr="006C19E4" w:rsidRDefault="00CC00EA" w:rsidP="00CC00EA">
      <w:pPr>
        <w:pStyle w:val="Caption"/>
        <w:ind w:firstLine="360"/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sz w:val="24"/>
          <w:szCs w:val="24"/>
        </w:rPr>
        <w:t xml:space="preserve">Tabel </w:t>
      </w:r>
      <w:r w:rsidRPr="006C19E4">
        <w:rPr>
          <w:rFonts w:ascii="Times New Roman" w:hAnsi="Times New Roman" w:cs="Times New Roman"/>
          <w:sz w:val="24"/>
          <w:szCs w:val="24"/>
        </w:rPr>
        <w:fldChar w:fldCharType="begin"/>
      </w:r>
      <w:r w:rsidRPr="006C19E4">
        <w:rPr>
          <w:rFonts w:ascii="Times New Roman" w:hAnsi="Times New Roman" w:cs="Times New Roman"/>
          <w:sz w:val="24"/>
          <w:szCs w:val="24"/>
        </w:rPr>
        <w:instrText xml:space="preserve"> SEQ Tabel \* ARABIC </w:instrText>
      </w:r>
      <w:r w:rsidRPr="006C19E4">
        <w:rPr>
          <w:rFonts w:ascii="Times New Roman" w:hAnsi="Times New Roman" w:cs="Times New Roman"/>
          <w:sz w:val="24"/>
          <w:szCs w:val="24"/>
        </w:rPr>
        <w:fldChar w:fldCharType="separate"/>
      </w:r>
      <w:r w:rsidR="003917CB" w:rsidRPr="006C19E4">
        <w:rPr>
          <w:rFonts w:ascii="Times New Roman" w:hAnsi="Times New Roman" w:cs="Times New Roman"/>
          <w:noProof/>
          <w:sz w:val="24"/>
          <w:szCs w:val="24"/>
        </w:rPr>
        <w:t>1</w:t>
      </w:r>
      <w:r w:rsidRPr="006C19E4">
        <w:rPr>
          <w:rFonts w:ascii="Times New Roman" w:hAnsi="Times New Roman" w:cs="Times New Roman"/>
          <w:sz w:val="24"/>
          <w:szCs w:val="24"/>
        </w:rPr>
        <w:fldChar w:fldCharType="end"/>
      </w:r>
      <w:r w:rsidRPr="006C19E4">
        <w:rPr>
          <w:rFonts w:ascii="Times New Roman" w:hAnsi="Times New Roman" w:cs="Times New Roman"/>
          <w:sz w:val="24"/>
          <w:szCs w:val="24"/>
        </w:rPr>
        <w:t>. Uji asumsi</w:t>
      </w:r>
    </w:p>
    <w:tbl>
      <w:tblPr>
        <w:tblpPr w:leftFromText="180" w:rightFromText="180" w:vertAnchor="text" w:horzAnchor="page" w:tblpX="1921" w:tblpY="2"/>
        <w:tblW w:w="65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6"/>
        <w:gridCol w:w="50"/>
        <w:gridCol w:w="155"/>
        <w:gridCol w:w="51"/>
        <w:gridCol w:w="2272"/>
        <w:gridCol w:w="51"/>
        <w:gridCol w:w="803"/>
        <w:gridCol w:w="51"/>
        <w:gridCol w:w="803"/>
        <w:gridCol w:w="51"/>
      </w:tblGrid>
      <w:tr w:rsidR="00CC00EA" w:rsidRPr="00CC00EA" w:rsidTr="00CC00EA">
        <w:trPr>
          <w:trHeight w:val="232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Test of Normality (Shapiro-Wilk) </w:t>
            </w:r>
          </w:p>
        </w:tc>
      </w:tr>
      <w:tr w:rsidR="00CC00EA" w:rsidRPr="006C19E4" w:rsidTr="00CC00EA">
        <w:trPr>
          <w:trHeight w:val="248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W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p</w:t>
            </w:r>
          </w:p>
        </w:tc>
      </w:tr>
      <w:tr w:rsidR="00CC00EA" w:rsidRPr="006C19E4" w:rsidTr="00CC00EA">
        <w:trPr>
          <w:trHeight w:val="2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Motivasi belajar Pretest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Motivasi belajar posttest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CC00EA" w:rsidRPr="00CC00EA" w:rsidTr="00CC00EA">
        <w:trPr>
          <w:trHeight w:val="232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CC00EA" w:rsidRPr="00CC00EA" w:rsidTr="00CC00EA">
        <w:trPr>
          <w:trHeight w:val="248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C19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d-ID"/>
              </w:rPr>
              <w:t>Note.</w:t>
            </w: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 Significant results suggest a deviation from normality.</w:t>
            </w:r>
          </w:p>
        </w:tc>
      </w:tr>
      <w:tr w:rsidR="00CC00EA" w:rsidRPr="006C19E4" w:rsidTr="00CC00EA">
        <w:trPr>
          <w:trHeight w:val="248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CF9" w:rsidRPr="006C19E4" w:rsidRDefault="00CC00EA" w:rsidP="00CC00E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id-ID"/>
              </w:rPr>
            </w:pPr>
            <w:r w:rsidRPr="006C19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id-ID"/>
              </w:rPr>
              <w:t xml:space="preserve">Deskripsi : Pada tabel </w:t>
            </w:r>
            <w:r w:rsidR="00984CF9" w:rsidRPr="006C19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id-ID"/>
              </w:rPr>
              <w:t>1</w:t>
            </w:r>
            <w:r w:rsidRPr="006C19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id-ID"/>
              </w:rPr>
              <w:t xml:space="preserve"> dinyatakan bahwa nilai P = 0.586, data tersebut tidak signifikan karena P &gt; 0.05, hal ini menunjukkan bahwa data berdistribusi normal</w:t>
            </w:r>
          </w:p>
        </w:tc>
      </w:tr>
    </w:tbl>
    <w:p w:rsidR="00CC00EA" w:rsidRPr="006C19E4" w:rsidRDefault="00CC00EA" w:rsidP="00CC00EA">
      <w:pPr>
        <w:spacing w:before="100" w:beforeAutospacing="1" w:after="100" w:afterAutospacing="1" w:line="240" w:lineRule="auto"/>
        <w:ind w:left="360" w:right="1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</w:p>
    <w:p w:rsidR="00CC00EA" w:rsidRPr="006C19E4" w:rsidRDefault="00CC00EA" w:rsidP="00CC00E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C00EA" w:rsidRPr="006C19E4" w:rsidRDefault="00CC00EA" w:rsidP="00CC00EA">
      <w:pPr>
        <w:rPr>
          <w:rFonts w:ascii="Times New Roman" w:hAnsi="Times New Roman" w:cs="Times New Roman"/>
          <w:sz w:val="24"/>
          <w:szCs w:val="24"/>
        </w:rPr>
      </w:pPr>
    </w:p>
    <w:p w:rsidR="00CC00EA" w:rsidRPr="006C19E4" w:rsidRDefault="00CC00EA" w:rsidP="00CC00EA">
      <w:pPr>
        <w:rPr>
          <w:rFonts w:ascii="Times New Roman" w:hAnsi="Times New Roman" w:cs="Times New Roman"/>
          <w:sz w:val="24"/>
          <w:szCs w:val="24"/>
        </w:rPr>
      </w:pPr>
    </w:p>
    <w:p w:rsidR="00984CF9" w:rsidRDefault="00984CF9" w:rsidP="00984CF9">
      <w:pPr>
        <w:rPr>
          <w:rFonts w:ascii="Times New Roman" w:hAnsi="Times New Roman" w:cs="Times New Roman"/>
          <w:sz w:val="24"/>
          <w:szCs w:val="24"/>
        </w:rPr>
      </w:pPr>
    </w:p>
    <w:p w:rsidR="00F21D3A" w:rsidRDefault="00F21D3A" w:rsidP="00984CF9">
      <w:pPr>
        <w:rPr>
          <w:rFonts w:ascii="Times New Roman" w:hAnsi="Times New Roman" w:cs="Times New Roman"/>
          <w:sz w:val="24"/>
          <w:szCs w:val="24"/>
        </w:rPr>
      </w:pPr>
    </w:p>
    <w:p w:rsidR="00F21D3A" w:rsidRPr="006C19E4" w:rsidRDefault="00F21D3A" w:rsidP="00984CF9">
      <w:pPr>
        <w:rPr>
          <w:rFonts w:ascii="Times New Roman" w:hAnsi="Times New Roman" w:cs="Times New Roman"/>
          <w:sz w:val="24"/>
          <w:szCs w:val="24"/>
        </w:rPr>
      </w:pPr>
    </w:p>
    <w:p w:rsidR="00CC00EA" w:rsidRPr="006C19E4" w:rsidRDefault="00CC00EA" w:rsidP="00984C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sz w:val="24"/>
          <w:szCs w:val="24"/>
        </w:rPr>
        <w:t>Uji hipotesa</w:t>
      </w:r>
    </w:p>
    <w:p w:rsidR="003F5CF1" w:rsidRPr="006C19E4" w:rsidRDefault="003F5CF1" w:rsidP="003F5CF1">
      <w:pPr>
        <w:pStyle w:val="Caption"/>
        <w:ind w:firstLine="720"/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sz w:val="24"/>
          <w:szCs w:val="24"/>
        </w:rPr>
        <w:t xml:space="preserve">Tabel </w:t>
      </w:r>
      <w:r w:rsidRPr="006C19E4">
        <w:rPr>
          <w:rFonts w:ascii="Times New Roman" w:hAnsi="Times New Roman" w:cs="Times New Roman"/>
          <w:sz w:val="24"/>
          <w:szCs w:val="24"/>
        </w:rPr>
        <w:fldChar w:fldCharType="begin"/>
      </w:r>
      <w:r w:rsidRPr="006C19E4">
        <w:rPr>
          <w:rFonts w:ascii="Times New Roman" w:hAnsi="Times New Roman" w:cs="Times New Roman"/>
          <w:sz w:val="24"/>
          <w:szCs w:val="24"/>
        </w:rPr>
        <w:instrText xml:space="preserve"> SEQ Tabel \* ARABIC </w:instrText>
      </w:r>
      <w:r w:rsidRPr="006C19E4">
        <w:rPr>
          <w:rFonts w:ascii="Times New Roman" w:hAnsi="Times New Roman" w:cs="Times New Roman"/>
          <w:sz w:val="24"/>
          <w:szCs w:val="24"/>
        </w:rPr>
        <w:fldChar w:fldCharType="separate"/>
      </w:r>
      <w:r w:rsidR="003917CB" w:rsidRPr="006C19E4">
        <w:rPr>
          <w:rFonts w:ascii="Times New Roman" w:hAnsi="Times New Roman" w:cs="Times New Roman"/>
          <w:noProof/>
          <w:sz w:val="24"/>
          <w:szCs w:val="24"/>
        </w:rPr>
        <w:t>2</w:t>
      </w:r>
      <w:r w:rsidRPr="006C19E4">
        <w:rPr>
          <w:rFonts w:ascii="Times New Roman" w:hAnsi="Times New Roman" w:cs="Times New Roman"/>
          <w:sz w:val="24"/>
          <w:szCs w:val="24"/>
        </w:rPr>
        <w:fldChar w:fldCharType="end"/>
      </w:r>
      <w:r w:rsidRPr="006C19E4">
        <w:rPr>
          <w:rFonts w:ascii="Times New Roman" w:hAnsi="Times New Roman" w:cs="Times New Roman"/>
          <w:sz w:val="24"/>
          <w:szCs w:val="24"/>
        </w:rPr>
        <w:t>. Uji hipotesa</w:t>
      </w:r>
    </w:p>
    <w:tbl>
      <w:tblPr>
        <w:tblW w:w="9026" w:type="dxa"/>
        <w:tblInd w:w="6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5"/>
        <w:gridCol w:w="43"/>
        <w:gridCol w:w="130"/>
        <w:gridCol w:w="42"/>
        <w:gridCol w:w="1477"/>
        <w:gridCol w:w="42"/>
        <w:gridCol w:w="695"/>
        <w:gridCol w:w="42"/>
        <w:gridCol w:w="318"/>
        <w:gridCol w:w="42"/>
        <w:gridCol w:w="761"/>
        <w:gridCol w:w="42"/>
        <w:gridCol w:w="1395"/>
        <w:gridCol w:w="82"/>
        <w:gridCol w:w="1311"/>
        <w:gridCol w:w="83"/>
        <w:gridCol w:w="1006"/>
        <w:gridCol w:w="60"/>
      </w:tblGrid>
      <w:tr w:rsidR="00984CF9" w:rsidRPr="00984CF9" w:rsidTr="00984CF9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Paired Samples T-Test </w:t>
            </w:r>
          </w:p>
        </w:tc>
      </w:tr>
      <w:tr w:rsidR="00724688" w:rsidRPr="006C19E4" w:rsidTr="00984CF9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Measure 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Measure 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Mean Difference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SE Difference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Cohen's d</w:t>
            </w:r>
          </w:p>
        </w:tc>
      </w:tr>
      <w:tr w:rsidR="00724688" w:rsidRPr="006C19E4" w:rsidTr="00984CF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Motivasi belajar Pretest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Motivasi belajar posttest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-7.467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-6.094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-1.320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984CF9" w:rsidRPr="00984CF9" w:rsidTr="00984CF9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84CF9" w:rsidRPr="00984CF9" w:rsidRDefault="00984CF9" w:rsidP="00984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984CF9" w:rsidRPr="00984CF9" w:rsidTr="00984CF9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CF9" w:rsidRPr="006C19E4" w:rsidRDefault="00984CF9" w:rsidP="00984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C19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d-ID"/>
              </w:rPr>
              <w:t>Note.</w:t>
            </w:r>
            <w:r w:rsidRPr="00984C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 Student's t-test.</w:t>
            </w:r>
          </w:p>
          <w:p w:rsidR="00984CF9" w:rsidRPr="00984CF9" w:rsidRDefault="00984CF9" w:rsidP="00984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C19E4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Deskripsi : Pada tabel 2 nilai t = -7.467 yang menyatakan terdapat perbedaan signifikan pada motivasi belajar sebelum pelatihan dan sesudah pelatihan  dengan rerata yaitu -6.094 dan 0.816 dengan nilai P 0.001 </w:t>
            </w:r>
            <w:r w:rsidR="00724688" w:rsidRPr="006C19E4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&lt; 0.05, nilai cohen’s d -1.320 yang menunjukan adanya perubahan efek meskipun kecil. </w:t>
            </w:r>
          </w:p>
        </w:tc>
      </w:tr>
    </w:tbl>
    <w:p w:rsidR="00CC00EA" w:rsidRPr="006C19E4" w:rsidRDefault="00CC00EA" w:rsidP="00CC00EA">
      <w:pPr>
        <w:rPr>
          <w:rFonts w:ascii="Times New Roman" w:hAnsi="Times New Roman" w:cs="Times New Roman"/>
          <w:sz w:val="24"/>
          <w:szCs w:val="24"/>
        </w:rPr>
      </w:pPr>
    </w:p>
    <w:p w:rsidR="00CC00EA" w:rsidRPr="006C19E4" w:rsidRDefault="00CC00EA" w:rsidP="00CC00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sz w:val="24"/>
          <w:szCs w:val="24"/>
        </w:rPr>
        <w:t>Uji deskriptif</w:t>
      </w:r>
    </w:p>
    <w:p w:rsidR="003917CB" w:rsidRPr="006C19E4" w:rsidRDefault="003917CB" w:rsidP="003917CB">
      <w:pPr>
        <w:pStyle w:val="Caption"/>
        <w:ind w:firstLine="720"/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sz w:val="24"/>
          <w:szCs w:val="24"/>
        </w:rPr>
        <w:t xml:space="preserve">Tabel </w:t>
      </w:r>
      <w:r w:rsidRPr="006C19E4">
        <w:rPr>
          <w:rFonts w:ascii="Times New Roman" w:hAnsi="Times New Roman" w:cs="Times New Roman"/>
          <w:sz w:val="24"/>
          <w:szCs w:val="24"/>
        </w:rPr>
        <w:fldChar w:fldCharType="begin"/>
      </w:r>
      <w:r w:rsidRPr="006C19E4">
        <w:rPr>
          <w:rFonts w:ascii="Times New Roman" w:hAnsi="Times New Roman" w:cs="Times New Roman"/>
          <w:sz w:val="24"/>
          <w:szCs w:val="24"/>
        </w:rPr>
        <w:instrText xml:space="preserve"> SEQ Tabel \* ARABIC </w:instrText>
      </w:r>
      <w:r w:rsidRPr="006C19E4">
        <w:rPr>
          <w:rFonts w:ascii="Times New Roman" w:hAnsi="Times New Roman" w:cs="Times New Roman"/>
          <w:sz w:val="24"/>
          <w:szCs w:val="24"/>
        </w:rPr>
        <w:fldChar w:fldCharType="separate"/>
      </w:r>
      <w:r w:rsidRPr="006C19E4">
        <w:rPr>
          <w:rFonts w:ascii="Times New Roman" w:hAnsi="Times New Roman" w:cs="Times New Roman"/>
          <w:noProof/>
          <w:sz w:val="24"/>
          <w:szCs w:val="24"/>
        </w:rPr>
        <w:t>3</w:t>
      </w:r>
      <w:r w:rsidRPr="006C19E4">
        <w:rPr>
          <w:rFonts w:ascii="Times New Roman" w:hAnsi="Times New Roman" w:cs="Times New Roman"/>
          <w:sz w:val="24"/>
          <w:szCs w:val="24"/>
        </w:rPr>
        <w:fldChar w:fldCharType="end"/>
      </w:r>
      <w:r w:rsidRPr="006C19E4">
        <w:rPr>
          <w:rFonts w:ascii="Times New Roman" w:hAnsi="Times New Roman" w:cs="Times New Roman"/>
          <w:sz w:val="24"/>
          <w:szCs w:val="24"/>
        </w:rPr>
        <w:t>. Uji deskriptif</w:t>
      </w:r>
    </w:p>
    <w:tbl>
      <w:tblPr>
        <w:tblW w:w="6507" w:type="dxa"/>
        <w:tblInd w:w="7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1"/>
        <w:gridCol w:w="51"/>
        <w:gridCol w:w="376"/>
        <w:gridCol w:w="50"/>
        <w:gridCol w:w="961"/>
        <w:gridCol w:w="50"/>
        <w:gridCol w:w="794"/>
        <w:gridCol w:w="50"/>
        <w:gridCol w:w="794"/>
        <w:gridCol w:w="50"/>
      </w:tblGrid>
      <w:tr w:rsidR="00CC00EA" w:rsidRPr="00CC00EA" w:rsidTr="00CC00EA">
        <w:trPr>
          <w:trHeight w:val="264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Descriptives </w:t>
            </w:r>
          </w:p>
        </w:tc>
      </w:tr>
      <w:tr w:rsidR="00CC00EA" w:rsidRPr="00CC00EA" w:rsidTr="00CC00EA">
        <w:trPr>
          <w:trHeight w:val="279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SE</w:t>
            </w:r>
          </w:p>
        </w:tc>
      </w:tr>
      <w:tr w:rsidR="006C19E4" w:rsidRPr="00CC00EA" w:rsidTr="00CC00EA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Motivasi belajar Pretest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42.500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2.995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6C19E4" w:rsidRPr="00CC00EA" w:rsidTr="00CC00EA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Motivasi belajar posttest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48.594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3.843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CC00EA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CC00EA" w:rsidRPr="00CC00EA" w:rsidTr="00CC00EA">
        <w:trPr>
          <w:trHeight w:val="220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CC00EA" w:rsidRPr="00CC00EA" w:rsidRDefault="00CC00EA" w:rsidP="00CC0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</w:tbl>
    <w:p w:rsidR="003917CB" w:rsidRPr="006C19E4" w:rsidRDefault="003917CB" w:rsidP="003917CB">
      <w:pPr>
        <w:pStyle w:val="Caption"/>
        <w:rPr>
          <w:rFonts w:ascii="Times New Roman" w:hAnsi="Times New Roman" w:cs="Times New Roman"/>
          <w:sz w:val="24"/>
          <w:szCs w:val="24"/>
        </w:rPr>
      </w:pPr>
    </w:p>
    <w:p w:rsidR="003917CB" w:rsidRPr="006C19E4" w:rsidRDefault="003917CB" w:rsidP="003917CB">
      <w:pPr>
        <w:pStyle w:val="Caption"/>
        <w:ind w:firstLine="709"/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sz w:val="24"/>
          <w:szCs w:val="24"/>
        </w:rPr>
        <w:t xml:space="preserve">Bagan </w:t>
      </w:r>
      <w:r w:rsidRPr="006C19E4">
        <w:rPr>
          <w:rFonts w:ascii="Times New Roman" w:hAnsi="Times New Roman" w:cs="Times New Roman"/>
          <w:sz w:val="24"/>
          <w:szCs w:val="24"/>
        </w:rPr>
        <w:fldChar w:fldCharType="begin"/>
      </w:r>
      <w:r w:rsidRPr="006C19E4">
        <w:rPr>
          <w:rFonts w:ascii="Times New Roman" w:hAnsi="Times New Roman" w:cs="Times New Roman"/>
          <w:sz w:val="24"/>
          <w:szCs w:val="24"/>
        </w:rPr>
        <w:instrText xml:space="preserve"> SEQ Bagan \* ARABIC </w:instrText>
      </w:r>
      <w:r w:rsidRPr="006C19E4">
        <w:rPr>
          <w:rFonts w:ascii="Times New Roman" w:hAnsi="Times New Roman" w:cs="Times New Roman"/>
          <w:sz w:val="24"/>
          <w:szCs w:val="24"/>
        </w:rPr>
        <w:fldChar w:fldCharType="separate"/>
      </w:r>
      <w:r w:rsidRPr="006C19E4">
        <w:rPr>
          <w:rFonts w:ascii="Times New Roman" w:hAnsi="Times New Roman" w:cs="Times New Roman"/>
          <w:noProof/>
          <w:sz w:val="24"/>
          <w:szCs w:val="24"/>
        </w:rPr>
        <w:t>1</w:t>
      </w:r>
      <w:r w:rsidRPr="006C19E4">
        <w:rPr>
          <w:rFonts w:ascii="Times New Roman" w:hAnsi="Times New Roman" w:cs="Times New Roman"/>
          <w:sz w:val="24"/>
          <w:szCs w:val="24"/>
        </w:rPr>
        <w:fldChar w:fldCharType="end"/>
      </w:r>
      <w:r w:rsidRPr="006C19E4">
        <w:rPr>
          <w:rFonts w:ascii="Times New Roman" w:hAnsi="Times New Roman" w:cs="Times New Roman"/>
          <w:sz w:val="24"/>
          <w:szCs w:val="24"/>
        </w:rPr>
        <w:t>. Perbedaan motivasi belajar</w:t>
      </w:r>
    </w:p>
    <w:p w:rsidR="003917CB" w:rsidRPr="006C19E4" w:rsidRDefault="003917CB" w:rsidP="003917CB">
      <w:pPr>
        <w:pStyle w:val="Heading5"/>
        <w:ind w:left="709"/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sz w:val="24"/>
          <w:szCs w:val="24"/>
        </w:rPr>
        <w:lastRenderedPageBreak/>
        <w:t>Motivasi belajar Pretest - Motivasi belajar posttest</w:t>
      </w:r>
    </w:p>
    <w:p w:rsidR="003917CB" w:rsidRPr="006C19E4" w:rsidRDefault="003917CB" w:rsidP="003917CB">
      <w:pPr>
        <w:ind w:left="709"/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3114675" cy="2076450"/>
            <wp:effectExtent l="0" t="0" r="9525" b="0"/>
            <wp:docPr id="1" name="Picture 1" descr="C:\Users\nada\AppData\Local\JASP\temp\clipboard\resources\3\_1_t-19159164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da\AppData\Local\JASP\temp\clipboard\resources\3\_1_t-191591645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EA" w:rsidRPr="006C19E4" w:rsidRDefault="003917CB" w:rsidP="003917CB">
      <w:pPr>
        <w:ind w:left="709"/>
        <w:rPr>
          <w:rFonts w:ascii="Times New Roman" w:hAnsi="Times New Roman" w:cs="Times New Roman"/>
          <w:sz w:val="24"/>
          <w:szCs w:val="24"/>
        </w:rPr>
      </w:pPr>
      <w:r w:rsidRPr="006C19E4">
        <w:rPr>
          <w:rFonts w:ascii="Times New Roman" w:hAnsi="Times New Roman" w:cs="Times New Roman"/>
          <w:sz w:val="24"/>
          <w:szCs w:val="24"/>
        </w:rPr>
        <w:t>Deskripsi : Pada tabel 3</w:t>
      </w:r>
      <w:r w:rsidR="006C19E4" w:rsidRPr="006C19E4">
        <w:rPr>
          <w:rFonts w:ascii="Times New Roman" w:hAnsi="Times New Roman" w:cs="Times New Roman"/>
          <w:sz w:val="24"/>
          <w:szCs w:val="24"/>
        </w:rPr>
        <w:t xml:space="preserve"> dan bagan 1</w:t>
      </w:r>
      <w:r w:rsidRPr="006C19E4">
        <w:rPr>
          <w:rFonts w:ascii="Times New Roman" w:hAnsi="Times New Roman" w:cs="Times New Roman"/>
          <w:sz w:val="24"/>
          <w:szCs w:val="24"/>
        </w:rPr>
        <w:t xml:space="preserve"> menunjukan peningkatan </w:t>
      </w:r>
      <w:r w:rsidR="006C19E4" w:rsidRPr="006C19E4">
        <w:rPr>
          <w:rFonts w:ascii="Times New Roman" w:hAnsi="Times New Roman" w:cs="Times New Roman"/>
          <w:sz w:val="24"/>
          <w:szCs w:val="24"/>
        </w:rPr>
        <w:t xml:space="preserve">motivasi belajar yang ditunjukkan dengan nilai 42.500 – 48.594 </w:t>
      </w:r>
    </w:p>
    <w:sectPr w:rsidR="00CC00EA" w:rsidRPr="006C19E4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CFF" w:rsidRDefault="00B31CFF" w:rsidP="00CC00EA">
      <w:pPr>
        <w:spacing w:after="0" w:line="240" w:lineRule="auto"/>
      </w:pPr>
      <w:r>
        <w:separator/>
      </w:r>
    </w:p>
  </w:endnote>
  <w:endnote w:type="continuationSeparator" w:id="0">
    <w:p w:rsidR="00B31CFF" w:rsidRDefault="00B31CFF" w:rsidP="00CC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CFF" w:rsidRDefault="00B31CFF" w:rsidP="00CC00EA">
      <w:pPr>
        <w:spacing w:after="0" w:line="240" w:lineRule="auto"/>
      </w:pPr>
      <w:r>
        <w:separator/>
      </w:r>
    </w:p>
  </w:footnote>
  <w:footnote w:type="continuationSeparator" w:id="0">
    <w:p w:rsidR="00B31CFF" w:rsidRDefault="00B31CFF" w:rsidP="00CC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0EA" w:rsidRDefault="00CC00EA">
    <w:pPr>
      <w:pStyle w:val="Header"/>
    </w:pPr>
  </w:p>
  <w:p w:rsidR="00CC00EA" w:rsidRDefault="00CC00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F0603B"/>
    <w:multiLevelType w:val="hybridMultilevel"/>
    <w:tmpl w:val="1898C3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EA"/>
    <w:rsid w:val="00052B0F"/>
    <w:rsid w:val="003917CB"/>
    <w:rsid w:val="003F5CF1"/>
    <w:rsid w:val="006C19E4"/>
    <w:rsid w:val="00724688"/>
    <w:rsid w:val="00840E91"/>
    <w:rsid w:val="00984CF9"/>
    <w:rsid w:val="00B31CFF"/>
    <w:rsid w:val="00CC00EA"/>
    <w:rsid w:val="00F2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3DFFE-CF3D-423F-8D98-9007C87F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C00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17C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0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0EA"/>
  </w:style>
  <w:style w:type="paragraph" w:styleId="Footer">
    <w:name w:val="footer"/>
    <w:basedOn w:val="Normal"/>
    <w:link w:val="FooterChar"/>
    <w:uiPriority w:val="99"/>
    <w:unhideWhenUsed/>
    <w:rsid w:val="00CC00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0EA"/>
  </w:style>
  <w:style w:type="paragraph" w:styleId="ListParagraph">
    <w:name w:val="List Paragraph"/>
    <w:basedOn w:val="Normal"/>
    <w:uiPriority w:val="34"/>
    <w:qFormat/>
    <w:rsid w:val="00CC00E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00EA"/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character" w:styleId="Emphasis">
    <w:name w:val="Emphasis"/>
    <w:basedOn w:val="DefaultParagraphFont"/>
    <w:uiPriority w:val="20"/>
    <w:qFormat/>
    <w:rsid w:val="00CC00EA"/>
    <w:rPr>
      <w:i/>
      <w:iCs/>
    </w:rPr>
  </w:style>
  <w:style w:type="paragraph" w:styleId="Caption">
    <w:name w:val="caption"/>
    <w:basedOn w:val="Normal"/>
    <w:next w:val="Normal"/>
    <w:uiPriority w:val="35"/>
    <w:unhideWhenUsed/>
    <w:qFormat/>
    <w:rsid w:val="00CC00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17C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315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69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2906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44831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2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52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26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4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90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5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092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06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8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899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0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62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6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85AB0-9061-4DD4-B0C4-4256001C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2</cp:revision>
  <dcterms:created xsi:type="dcterms:W3CDTF">2024-07-22T12:50:00Z</dcterms:created>
  <dcterms:modified xsi:type="dcterms:W3CDTF">2024-07-22T12:50:00Z</dcterms:modified>
</cp:coreProperties>
</file>